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63" w:rsidRPr="00C62714" w:rsidRDefault="001A0563" w:rsidP="001A0563">
      <w:pPr>
        <w:rPr>
          <w:b/>
          <w:sz w:val="28"/>
          <w:szCs w:val="28"/>
          <w:lang w:val="uk-UA"/>
        </w:rPr>
      </w:pPr>
      <w:r w:rsidRPr="00E64507">
        <w:rPr>
          <w:b/>
          <w:sz w:val="28"/>
          <w:szCs w:val="28"/>
          <w:lang w:val="uk-UA"/>
        </w:rPr>
        <w:t>Встановлення футбольного поля зі штучним покриття</w:t>
      </w:r>
      <w:r>
        <w:rPr>
          <w:b/>
          <w:sz w:val="28"/>
          <w:szCs w:val="28"/>
          <w:lang w:val="uk-UA"/>
        </w:rPr>
        <w:t>м</w:t>
      </w:r>
      <w:r w:rsidRPr="00E6450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біля ЗОШ №27</w:t>
      </w:r>
    </w:p>
    <w:p w:rsidR="00DC3A0E" w:rsidRPr="003842EB" w:rsidRDefault="00DC3A0E" w:rsidP="00DC3A0E">
      <w:pPr>
        <w:rPr>
          <w:sz w:val="28"/>
          <w:szCs w:val="28"/>
          <w:lang w:val="uk-U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402"/>
        <w:gridCol w:w="2937"/>
      </w:tblGrid>
      <w:tr w:rsidR="00DC3A0E" w:rsidRPr="003842EB" w:rsidTr="00620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39" w:type="dxa"/>
            <w:gridSpan w:val="2"/>
            <w:noWrap/>
            <w:hideMark/>
          </w:tcPr>
          <w:p w:rsidR="00DC3A0E" w:rsidRPr="003842EB" w:rsidRDefault="00DC3A0E" w:rsidP="00620147">
            <w:pPr>
              <w:jc w:val="center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842EB">
              <w:rPr>
                <w:sz w:val="28"/>
                <w:szCs w:val="28"/>
                <w:lang w:val="uk-UA"/>
              </w:rPr>
              <w:t>Орієнтовна вартість (кошторис) проекту</w:t>
            </w:r>
          </w:p>
        </w:tc>
      </w:tr>
      <w:tr w:rsidR="00DC3A0E" w:rsidRPr="003842EB" w:rsidTr="0062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2" w:type="dxa"/>
            <w:hideMark/>
          </w:tcPr>
          <w:p w:rsidR="00DC3A0E" w:rsidRPr="003842EB" w:rsidRDefault="00DC3A0E" w:rsidP="006201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2937" w:type="dxa"/>
            <w:hideMark/>
          </w:tcPr>
          <w:p w:rsidR="00DC3A0E" w:rsidRPr="003842EB" w:rsidRDefault="00DC3A0E" w:rsidP="00620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 w:rsidRPr="003842EB">
              <w:rPr>
                <w:sz w:val="28"/>
                <w:szCs w:val="28"/>
                <w:lang w:val="uk-UA"/>
              </w:rPr>
              <w:t>Орієнтовна вартість, гр</w:t>
            </w:r>
            <w:r>
              <w:rPr>
                <w:sz w:val="28"/>
                <w:szCs w:val="28"/>
                <w:lang w:val="uk-UA"/>
              </w:rPr>
              <w:t>н</w:t>
            </w:r>
          </w:p>
        </w:tc>
      </w:tr>
      <w:tr w:rsidR="00DC3A0E" w:rsidRPr="003842EB" w:rsidTr="0062014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2" w:type="dxa"/>
            <w:hideMark/>
          </w:tcPr>
          <w:p w:rsidR="00DC3A0E" w:rsidRPr="003842EB" w:rsidRDefault="00DC3A0E" w:rsidP="00620147">
            <w:pPr>
              <w:rPr>
                <w:sz w:val="28"/>
                <w:szCs w:val="28"/>
                <w:lang w:val="uk-UA"/>
              </w:rPr>
            </w:pPr>
            <w:r w:rsidRPr="003842EB">
              <w:rPr>
                <w:caps w:val="0"/>
                <w:sz w:val="28"/>
                <w:szCs w:val="28"/>
                <w:lang w:val="uk-UA"/>
              </w:rPr>
              <w:t xml:space="preserve">1. </w:t>
            </w:r>
            <w:r w:rsidR="00E518A8">
              <w:rPr>
                <w:caps w:val="0"/>
                <w:sz w:val="28"/>
                <w:szCs w:val="28"/>
                <w:lang w:val="uk-UA"/>
              </w:rPr>
              <w:t>Комплект тренажерів для вулиці</w:t>
            </w:r>
          </w:p>
        </w:tc>
        <w:tc>
          <w:tcPr>
            <w:tcW w:w="2937" w:type="dxa"/>
            <w:hideMark/>
          </w:tcPr>
          <w:p w:rsidR="00DC3A0E" w:rsidRPr="003842EB" w:rsidRDefault="00E518A8" w:rsidP="00620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  <w:r w:rsidR="00DC3A0E">
              <w:rPr>
                <w:sz w:val="28"/>
                <w:szCs w:val="28"/>
                <w:lang w:val="uk-UA"/>
              </w:rPr>
              <w:t xml:space="preserve"> </w:t>
            </w:r>
            <w:r w:rsidR="00DC3A0E" w:rsidRPr="003842EB">
              <w:rPr>
                <w:sz w:val="28"/>
                <w:szCs w:val="28"/>
                <w:lang w:val="uk-UA"/>
              </w:rPr>
              <w:t>000</w:t>
            </w:r>
          </w:p>
        </w:tc>
      </w:tr>
      <w:tr w:rsidR="00DC3A0E" w:rsidRPr="003842EB" w:rsidTr="0062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2" w:type="dxa"/>
            <w:hideMark/>
          </w:tcPr>
          <w:p w:rsidR="00DC3A0E" w:rsidRPr="003842EB" w:rsidRDefault="00DC3A0E" w:rsidP="00620147">
            <w:pPr>
              <w:rPr>
                <w:sz w:val="28"/>
                <w:szCs w:val="28"/>
                <w:lang w:val="uk-UA"/>
              </w:rPr>
            </w:pPr>
            <w:r w:rsidRPr="003842EB">
              <w:rPr>
                <w:caps w:val="0"/>
                <w:sz w:val="28"/>
                <w:szCs w:val="28"/>
                <w:lang w:val="uk-UA"/>
              </w:rPr>
              <w:t>2. Монтаж</w:t>
            </w:r>
            <w:r w:rsidR="00E518A8">
              <w:rPr>
                <w:caps w:val="0"/>
                <w:sz w:val="28"/>
                <w:szCs w:val="28"/>
                <w:lang w:val="uk-UA"/>
              </w:rPr>
              <w:t xml:space="preserve"> (встановлення, будівельні роботи)</w:t>
            </w:r>
          </w:p>
        </w:tc>
        <w:tc>
          <w:tcPr>
            <w:tcW w:w="2937" w:type="dxa"/>
            <w:hideMark/>
          </w:tcPr>
          <w:p w:rsidR="00DC3A0E" w:rsidRPr="003842EB" w:rsidRDefault="00E518A8" w:rsidP="00620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DC3A0E">
              <w:rPr>
                <w:sz w:val="28"/>
                <w:szCs w:val="28"/>
                <w:lang w:val="uk-UA"/>
              </w:rPr>
              <w:t xml:space="preserve"> </w:t>
            </w:r>
            <w:r w:rsidR="00DC3A0E" w:rsidRPr="003842EB">
              <w:rPr>
                <w:sz w:val="28"/>
                <w:szCs w:val="28"/>
                <w:lang w:val="uk-UA"/>
              </w:rPr>
              <w:t>000</w:t>
            </w:r>
          </w:p>
        </w:tc>
      </w:tr>
      <w:tr w:rsidR="00DC3A0E" w:rsidRPr="003842EB" w:rsidTr="0062014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2" w:type="dxa"/>
            <w:hideMark/>
          </w:tcPr>
          <w:p w:rsidR="00DC3A0E" w:rsidRPr="003842EB" w:rsidRDefault="00DC3A0E" w:rsidP="00620147">
            <w:pPr>
              <w:rPr>
                <w:b w:val="0"/>
                <w:sz w:val="28"/>
                <w:szCs w:val="28"/>
                <w:lang w:val="uk-UA"/>
              </w:rPr>
            </w:pPr>
            <w:r w:rsidRPr="003842EB">
              <w:rPr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937" w:type="dxa"/>
            <w:hideMark/>
          </w:tcPr>
          <w:p w:rsidR="00DC3A0E" w:rsidRPr="003842EB" w:rsidRDefault="00DC3A0E" w:rsidP="00620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uk-UA"/>
              </w:rPr>
            </w:pPr>
            <w:r w:rsidRPr="003842EB">
              <w:rPr>
                <w:b/>
                <w:sz w:val="28"/>
                <w:szCs w:val="28"/>
                <w:lang w:val="uk-UA"/>
              </w:rPr>
              <w:t>1</w:t>
            </w:r>
            <w:r w:rsidR="00E518A8">
              <w:rPr>
                <w:b/>
                <w:sz w:val="28"/>
                <w:szCs w:val="28"/>
                <w:lang w:val="uk-UA"/>
              </w:rPr>
              <w:t>58 000</w:t>
            </w:r>
          </w:p>
        </w:tc>
      </w:tr>
    </w:tbl>
    <w:p w:rsidR="00DC3A0E" w:rsidRPr="003842EB" w:rsidRDefault="00DC3A0E" w:rsidP="00DC3A0E">
      <w:pPr>
        <w:rPr>
          <w:sz w:val="28"/>
          <w:szCs w:val="28"/>
          <w:lang w:val="uk-UA"/>
        </w:rPr>
      </w:pPr>
      <w:bookmarkStart w:id="0" w:name="_GoBack"/>
      <w:bookmarkEnd w:id="0"/>
    </w:p>
    <w:p w:rsidR="00DC3A0E" w:rsidRPr="003842EB" w:rsidRDefault="00DC3A0E" w:rsidP="00DC3A0E">
      <w:pPr>
        <w:rPr>
          <w:sz w:val="28"/>
          <w:szCs w:val="28"/>
          <w:lang w:val="uk-UA"/>
        </w:rPr>
      </w:pPr>
    </w:p>
    <w:p w:rsidR="002D5E58" w:rsidRDefault="002D5E58"/>
    <w:sectPr w:rsidR="002D5E58" w:rsidSect="002A4CF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0E"/>
    <w:rsid w:val="001A0563"/>
    <w:rsid w:val="002A4CF8"/>
    <w:rsid w:val="002D5E58"/>
    <w:rsid w:val="00DC3A0E"/>
    <w:rsid w:val="00E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066DFA"/>
  <w15:chartTrackingRefBased/>
  <w15:docId w15:val="{E07E0B12-6351-B24F-B70C-3FA7D002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Plain Table 3"/>
    <w:basedOn w:val="a1"/>
    <w:uiPriority w:val="43"/>
    <w:rsid w:val="00DC3A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2018-05-29T06:43:00Z</dcterms:created>
  <dcterms:modified xsi:type="dcterms:W3CDTF">2019-05-27T09:26:00Z</dcterms:modified>
</cp:coreProperties>
</file>